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240E" w14:textId="77777777" w:rsidR="00DD68F5" w:rsidRPr="00DD68F5" w:rsidRDefault="00DD68F5" w:rsidP="00DD68F5">
      <w:pPr>
        <w:spacing w:before="100" w:beforeAutospacing="1" w:after="100" w:afterAutospacing="1" w:line="240" w:lineRule="auto"/>
        <w:ind w:left="851"/>
        <w:outlineLvl w:val="2"/>
        <w:rPr>
          <w:rFonts w:ascii="Open Sans" w:eastAsia="Times New Roman" w:hAnsi="Open Sans" w:cs="Open Sans"/>
          <w:b/>
          <w:bCs/>
          <w:caps/>
          <w:color w:val="000000"/>
          <w:sz w:val="27"/>
          <w:szCs w:val="27"/>
          <w:lang w:eastAsia="fr-FR"/>
        </w:rPr>
      </w:pPr>
      <w:r w:rsidRPr="00DD68F5">
        <w:rPr>
          <w:rFonts w:ascii="Open Sans" w:eastAsia="Times New Roman" w:hAnsi="Open Sans" w:cs="Open Sans"/>
          <w:b/>
          <w:bCs/>
          <w:caps/>
          <w:color w:val="000000"/>
          <w:sz w:val="27"/>
          <w:szCs w:val="27"/>
          <w:lang w:eastAsia="fr-FR"/>
        </w:rPr>
        <w:t>DESCRIPTION</w:t>
      </w:r>
    </w:p>
    <w:p w14:paraId="69381CF4" w14:textId="77777777" w:rsidR="00DD68F5" w:rsidRPr="00DD68F5" w:rsidRDefault="00DD68F5" w:rsidP="00DD68F5">
      <w:pPr>
        <w:spacing w:after="0" w:line="240" w:lineRule="auto"/>
        <w:rPr>
          <w:rFonts w:ascii="Open Sans" w:eastAsia="Times New Roman" w:hAnsi="Open Sans" w:cs="Open Sans"/>
          <w:color w:val="000000"/>
          <w:sz w:val="24"/>
          <w:szCs w:val="24"/>
          <w:lang w:eastAsia="fr-FR"/>
        </w:rPr>
      </w:pPr>
      <w:r w:rsidRPr="00DD68F5">
        <w:rPr>
          <w:rFonts w:ascii="Open Sans" w:eastAsia="Times New Roman" w:hAnsi="Open Sans" w:cs="Open Sans"/>
          <w:color w:val="000000"/>
          <w:sz w:val="24"/>
          <w:szCs w:val="24"/>
          <w:lang w:eastAsia="fr-FR"/>
        </w:rPr>
        <w:t>Profitez de performances fiables sans pile avec l'adaptateur 9 volt AC-DC D'Addario. Cet adaptateur convertit le courant alternatif d'une prise secteur en courant continu 9 V afin d'alimenter la plupart des pédales pour instruments et autres appareils équipés d'une batterie 9 V. Le bloc d'alimentation avec point chaud négatif et masse positive peut alimenter tous vos appareils les plus gourmands en énergie jusqu'à 500 mA. </w:t>
      </w:r>
      <w:r w:rsidRPr="00DD68F5">
        <w:rPr>
          <w:rFonts w:ascii="Open Sans" w:eastAsia="Times New Roman" w:hAnsi="Open Sans" w:cs="Open Sans"/>
          <w:color w:val="000000"/>
          <w:sz w:val="24"/>
          <w:szCs w:val="24"/>
          <w:lang w:eastAsia="fr-FR"/>
        </w:rPr>
        <w:br/>
      </w:r>
      <w:r w:rsidRPr="00DD68F5">
        <w:rPr>
          <w:rFonts w:ascii="Open Sans" w:eastAsia="Times New Roman" w:hAnsi="Open Sans" w:cs="Open Sans"/>
          <w:color w:val="000000"/>
          <w:sz w:val="24"/>
          <w:szCs w:val="24"/>
          <w:lang w:eastAsia="fr-FR"/>
        </w:rPr>
        <w:br/>
        <w:t>Les accessoires D'Addario sont renommés pour leurs innovations, leur haute qualité et leur ingéniosité pour résoudre les problèmes que les musiciens rencontrent avec leurs instruments. Nous proposons une gamme complète d'accessoires primés qui incluent notamment des câbles, des médiators, des accordeurs, des capodastres, des sangles, des humidificateurs, des outils de maintenance, et bien plus encore.</w:t>
      </w:r>
      <w:r w:rsidRPr="00DD68F5">
        <w:rPr>
          <w:rFonts w:ascii="Open Sans" w:eastAsia="Times New Roman" w:hAnsi="Open Sans" w:cs="Open Sans"/>
          <w:color w:val="000000"/>
          <w:sz w:val="24"/>
          <w:szCs w:val="24"/>
          <w:lang w:eastAsia="fr-FR"/>
        </w:rPr>
        <w:br/>
      </w:r>
      <w:r w:rsidRPr="00DD68F5">
        <w:rPr>
          <w:rFonts w:ascii="Open Sans" w:eastAsia="Times New Roman" w:hAnsi="Open Sans" w:cs="Open Sans"/>
          <w:color w:val="000000"/>
          <w:sz w:val="24"/>
          <w:szCs w:val="24"/>
          <w:lang w:eastAsia="fr-FR"/>
        </w:rPr>
        <w:br/>
        <w:t>Entrée : courant alternatif (AC) 100-240 V</w:t>
      </w:r>
      <w:r w:rsidRPr="00DD68F5">
        <w:rPr>
          <w:rFonts w:ascii="Open Sans" w:eastAsia="Times New Roman" w:hAnsi="Open Sans" w:cs="Open Sans"/>
          <w:color w:val="000000"/>
          <w:sz w:val="24"/>
          <w:szCs w:val="24"/>
          <w:lang w:eastAsia="fr-FR"/>
        </w:rPr>
        <w:br/>
        <w:t>Sortie : courant continu (DC) 9 V, 500 mA</w:t>
      </w:r>
      <w:r w:rsidRPr="00DD68F5">
        <w:rPr>
          <w:rFonts w:ascii="Open Sans" w:eastAsia="Times New Roman" w:hAnsi="Open Sans" w:cs="Open Sans"/>
          <w:color w:val="000000"/>
          <w:sz w:val="24"/>
          <w:szCs w:val="24"/>
          <w:lang w:eastAsia="fr-FR"/>
        </w:rPr>
        <w:br/>
        <w:t>Taille de l'embout : 2,1 mm</w:t>
      </w:r>
      <w:r w:rsidRPr="00DD68F5">
        <w:rPr>
          <w:rFonts w:ascii="Open Sans" w:eastAsia="Times New Roman" w:hAnsi="Open Sans" w:cs="Open Sans"/>
          <w:color w:val="000000"/>
          <w:sz w:val="24"/>
          <w:szCs w:val="24"/>
          <w:lang w:eastAsia="fr-FR"/>
        </w:rPr>
        <w:br/>
        <w:t>Polarité : Point chaud : “-“</w:t>
      </w:r>
      <w:r w:rsidRPr="00DD68F5">
        <w:rPr>
          <w:rFonts w:ascii="Open Sans" w:eastAsia="Times New Roman" w:hAnsi="Open Sans" w:cs="Open Sans"/>
          <w:color w:val="000000"/>
          <w:sz w:val="24"/>
          <w:szCs w:val="24"/>
          <w:lang w:eastAsia="fr-FR"/>
        </w:rPr>
        <w:br/>
        <w:t>Longueur du cordon : 1,8 m (72")</w:t>
      </w:r>
      <w:r w:rsidRPr="00DD68F5">
        <w:rPr>
          <w:rFonts w:ascii="Open Sans" w:eastAsia="Times New Roman" w:hAnsi="Open Sans" w:cs="Open Sans"/>
          <w:color w:val="000000"/>
          <w:sz w:val="24"/>
          <w:szCs w:val="24"/>
          <w:lang w:eastAsia="fr-FR"/>
        </w:rPr>
        <w:br/>
        <w:t>Disponible avec connecteurs NEMA et type G</w:t>
      </w:r>
    </w:p>
    <w:p w14:paraId="68898DCB" w14:textId="77777777" w:rsidR="00DD68F5" w:rsidRDefault="00DD68F5"/>
    <w:sectPr w:rsidR="00DD6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F5"/>
    <w:rsid w:val="00DD6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98F2"/>
  <w15:chartTrackingRefBased/>
  <w15:docId w15:val="{13E37F6D-DF7C-4EBC-AE18-D0E7B3B8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68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8F5"/>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07557">
      <w:bodyDiv w:val="1"/>
      <w:marLeft w:val="0"/>
      <w:marRight w:val="0"/>
      <w:marTop w:val="0"/>
      <w:marBottom w:val="0"/>
      <w:divBdr>
        <w:top w:val="none" w:sz="0" w:space="0" w:color="auto"/>
        <w:left w:val="none" w:sz="0" w:space="0" w:color="auto"/>
        <w:bottom w:val="none" w:sz="0" w:space="0" w:color="auto"/>
        <w:right w:val="none" w:sz="0" w:space="0" w:color="auto"/>
      </w:divBdr>
      <w:divsChild>
        <w:div w:id="1230992828">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Salters</dc:creator>
  <cp:keywords/>
  <dc:description/>
  <cp:lastModifiedBy>Anouk Salters</cp:lastModifiedBy>
  <cp:revision>2</cp:revision>
  <dcterms:created xsi:type="dcterms:W3CDTF">2021-06-14T14:57:00Z</dcterms:created>
  <dcterms:modified xsi:type="dcterms:W3CDTF">2021-06-14T14:57:00Z</dcterms:modified>
</cp:coreProperties>
</file>